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BD5" w:rsidRPr="00FE0BD5" w:rsidRDefault="00FE0BD5" w:rsidP="00FE0BD5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bookmarkStart w:id="0" w:name="_Hlk7432589"/>
    </w:p>
    <w:p w:rsidR="00FE0BD5" w:rsidRDefault="00FE0BD5" w:rsidP="00D4185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FE0BD5" w:rsidRPr="00E73C1B" w:rsidRDefault="00D41854" w:rsidP="00D4185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73C1B">
        <w:rPr>
          <w:rFonts w:ascii="Times New Roman" w:hAnsi="Times New Roman" w:cs="Times New Roman"/>
          <w:b/>
        </w:rPr>
        <w:t xml:space="preserve">OBOWIĄZEK INFORMACYJNY </w:t>
      </w:r>
    </w:p>
    <w:p w:rsidR="00D41854" w:rsidRPr="00E73C1B" w:rsidRDefault="00D41854" w:rsidP="00D41854">
      <w:pPr>
        <w:spacing w:line="240" w:lineRule="auto"/>
        <w:jc w:val="both"/>
        <w:rPr>
          <w:rFonts w:ascii="Times New Roman" w:hAnsi="Times New Roman" w:cs="Times New Roman"/>
        </w:rPr>
      </w:pPr>
      <w:r w:rsidRPr="00E73C1B">
        <w:rPr>
          <w:rFonts w:ascii="Times New Roman" w:hAnsi="Times New Roman" w:cs="Times New Roman"/>
        </w:rPr>
        <w:t>Na podstawie art. 13 ust. 1 i 2 Rozporządzenia Parlamentu Europejskiego i Rady (UE) 2016/679 z 27 kwietnia 2016 r. w sprawie ochr</w:t>
      </w:r>
      <w:r w:rsidR="00214AF3" w:rsidRPr="00E73C1B">
        <w:rPr>
          <w:rFonts w:ascii="Times New Roman" w:hAnsi="Times New Roman" w:cs="Times New Roman"/>
        </w:rPr>
        <w:t>ony osób fizycznych w związku z </w:t>
      </w:r>
      <w:r w:rsidRPr="00E73C1B">
        <w:rPr>
          <w:rFonts w:ascii="Times New Roman" w:hAnsi="Times New Roman" w:cs="Times New Roman"/>
        </w:rPr>
        <w:t xml:space="preserve">przetwarzaniem danych osobowych i w sprawie swobodnego przepływu </w:t>
      </w:r>
      <w:r w:rsidR="00214AF3" w:rsidRPr="00E73C1B">
        <w:rPr>
          <w:rFonts w:ascii="Times New Roman" w:hAnsi="Times New Roman" w:cs="Times New Roman"/>
        </w:rPr>
        <w:t>takich danych oraz </w:t>
      </w:r>
      <w:r w:rsidRPr="00E73C1B">
        <w:rPr>
          <w:rFonts w:ascii="Times New Roman" w:hAnsi="Times New Roman" w:cs="Times New Roman"/>
        </w:rPr>
        <w:t>uchylenia dyrektywy 95/46/WE (Dz.U.UE.L. z 2016r. Nr 119, s.1 ze zm.) - dalej: „RODO” informuję, że:</w:t>
      </w:r>
    </w:p>
    <w:p w:rsidR="00E654EF" w:rsidRPr="008210D8" w:rsidRDefault="00D41854" w:rsidP="00E654E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E73C1B">
        <w:rPr>
          <w:rFonts w:ascii="Times New Roman" w:hAnsi="Times New Roman" w:cs="Times New Roman"/>
          <w:color w:val="000000" w:themeColor="text1"/>
        </w:rPr>
        <w:t>Administratorem Państwa danych jest</w:t>
      </w:r>
      <w:r w:rsidR="00E654EF" w:rsidRPr="00E73C1B">
        <w:rPr>
          <w:rFonts w:ascii="Times New Roman" w:hAnsi="Times New Roman" w:cs="Times New Roman"/>
          <w:b/>
          <w:color w:val="000000" w:themeColor="text1"/>
        </w:rPr>
        <w:t xml:space="preserve"> Urząd Gminy w Cedrach Wielkich, </w:t>
      </w:r>
      <w:r w:rsidR="008210D8">
        <w:rPr>
          <w:rFonts w:ascii="Times New Roman" w:hAnsi="Times New Roman" w:cs="Times New Roman"/>
          <w:b/>
          <w:color w:val="000000" w:themeColor="text1"/>
        </w:rPr>
        <w:t>reprezentowany przez Wójta</w:t>
      </w:r>
      <w:r w:rsidR="00385466">
        <w:rPr>
          <w:rFonts w:ascii="Times New Roman" w:hAnsi="Times New Roman" w:cs="Times New Roman"/>
          <w:b/>
          <w:color w:val="000000" w:themeColor="text1"/>
        </w:rPr>
        <w:t xml:space="preserve"> Gminy Cedry Wielkie</w:t>
      </w:r>
      <w:r w:rsidR="008210D8">
        <w:rPr>
          <w:rFonts w:ascii="Times New Roman" w:hAnsi="Times New Roman" w:cs="Times New Roman"/>
          <w:b/>
          <w:color w:val="000000" w:themeColor="text1"/>
        </w:rPr>
        <w:t>,</w:t>
      </w:r>
      <w:r w:rsidR="008210D8">
        <w:rPr>
          <w:rFonts w:ascii="Times New Roman" w:hAnsi="Times New Roman" w:cs="Times New Roman"/>
          <w:color w:val="000000" w:themeColor="text1"/>
        </w:rPr>
        <w:t xml:space="preserve"> </w:t>
      </w:r>
      <w:r w:rsidR="00E654EF" w:rsidRPr="008210D8">
        <w:rPr>
          <w:rFonts w:ascii="Times New Roman" w:hAnsi="Times New Roman" w:cs="Times New Roman"/>
          <w:b/>
          <w:color w:val="000000" w:themeColor="text1"/>
        </w:rPr>
        <w:t xml:space="preserve">ul. M. Płażyńskiego </w:t>
      </w:r>
      <w:r w:rsidR="008210D8" w:rsidRPr="008210D8">
        <w:rPr>
          <w:rFonts w:ascii="Times New Roman" w:hAnsi="Times New Roman" w:cs="Times New Roman"/>
          <w:b/>
          <w:color w:val="000000" w:themeColor="text1"/>
        </w:rPr>
        <w:t>16, 83</w:t>
      </w:r>
      <w:r w:rsidR="00E654EF" w:rsidRPr="008210D8">
        <w:rPr>
          <w:rFonts w:ascii="Times New Roman" w:hAnsi="Times New Roman" w:cs="Times New Roman"/>
          <w:b/>
          <w:color w:val="000000" w:themeColor="text1"/>
        </w:rPr>
        <w:t xml:space="preserve">-020 Cedry </w:t>
      </w:r>
      <w:r w:rsidR="008210D8" w:rsidRPr="008210D8">
        <w:rPr>
          <w:rFonts w:ascii="Times New Roman" w:hAnsi="Times New Roman" w:cs="Times New Roman"/>
          <w:b/>
          <w:color w:val="000000" w:themeColor="text1"/>
        </w:rPr>
        <w:t>Wielkie, tel.</w:t>
      </w:r>
      <w:r w:rsidR="00E654EF" w:rsidRPr="008210D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8210D8" w:rsidRPr="008210D8">
        <w:rPr>
          <w:rFonts w:ascii="Times New Roman" w:hAnsi="Times New Roman" w:cs="Times New Roman"/>
          <w:b/>
          <w:color w:val="000000" w:themeColor="text1"/>
        </w:rPr>
        <w:t>58 692</w:t>
      </w:r>
      <w:r w:rsidR="00E654EF" w:rsidRPr="008210D8">
        <w:rPr>
          <w:rFonts w:ascii="Times New Roman" w:hAnsi="Times New Roman" w:cs="Times New Roman"/>
          <w:b/>
          <w:color w:val="000000" w:themeColor="text1"/>
        </w:rPr>
        <w:t xml:space="preserve"> 20 32</w:t>
      </w:r>
    </w:p>
    <w:p w:rsidR="00D41854" w:rsidRPr="00E73C1B" w:rsidRDefault="00D41854" w:rsidP="00E654E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E73C1B">
        <w:rPr>
          <w:rFonts w:ascii="Times New Roman" w:hAnsi="Times New Roman" w:cs="Times New Roman"/>
          <w:color w:val="000000" w:themeColor="text1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D41854" w:rsidRPr="00E73C1B" w:rsidRDefault="00D41854" w:rsidP="0066374A">
      <w:pPr>
        <w:pStyle w:val="Akapitzlist"/>
        <w:numPr>
          <w:ilvl w:val="1"/>
          <w:numId w:val="1"/>
        </w:numPr>
        <w:spacing w:after="160" w:line="240" w:lineRule="auto"/>
        <w:ind w:left="567" w:hanging="425"/>
        <w:jc w:val="both"/>
        <w:rPr>
          <w:rFonts w:ascii="Times New Roman" w:hAnsi="Times New Roman" w:cs="Times New Roman"/>
          <w:color w:val="000000" w:themeColor="text1"/>
        </w:rPr>
      </w:pPr>
      <w:r w:rsidRPr="00E73C1B">
        <w:rPr>
          <w:rFonts w:ascii="Times New Roman" w:hAnsi="Times New Roman" w:cs="Times New Roman"/>
          <w:color w:val="000000" w:themeColor="text1"/>
        </w:rPr>
        <w:t xml:space="preserve">Państwa dane osobowe będą przetwarzane w celu </w:t>
      </w:r>
      <w:bookmarkStart w:id="1" w:name="_Hlk268865"/>
      <w:r w:rsidR="00C66405">
        <w:rPr>
          <w:rFonts w:ascii="Times New Roman" w:hAnsi="Times New Roman" w:cs="Times New Roman"/>
          <w:color w:val="000000" w:themeColor="text1"/>
        </w:rPr>
        <w:t>podpisania umowy dzierżawy</w:t>
      </w:r>
      <w:r w:rsidR="007C5A26">
        <w:rPr>
          <w:rFonts w:ascii="Times New Roman" w:hAnsi="Times New Roman" w:cs="Times New Roman"/>
          <w:color w:val="000000" w:themeColor="text1"/>
        </w:rPr>
        <w:t xml:space="preserve">. </w:t>
      </w:r>
      <w:r w:rsidRPr="00E73C1B">
        <w:rPr>
          <w:rFonts w:ascii="Times New Roman" w:hAnsi="Times New Roman" w:cs="Times New Roman"/>
          <w:color w:val="000000" w:themeColor="text1"/>
        </w:rPr>
        <w:t xml:space="preserve">(art. </w:t>
      </w:r>
      <w:r w:rsidR="009D1C0D">
        <w:rPr>
          <w:rFonts w:ascii="Times New Roman" w:hAnsi="Times New Roman" w:cs="Times New Roman"/>
          <w:color w:val="000000" w:themeColor="text1"/>
        </w:rPr>
        <w:t>35</w:t>
      </w:r>
      <w:r w:rsidRPr="00E73C1B">
        <w:rPr>
          <w:rFonts w:ascii="Times New Roman" w:hAnsi="Times New Roman" w:cs="Times New Roman"/>
          <w:color w:val="000000" w:themeColor="text1"/>
        </w:rPr>
        <w:t xml:space="preserve"> ust. 1 </w:t>
      </w:r>
      <w:r w:rsidR="009D1C0D">
        <w:rPr>
          <w:rFonts w:ascii="Times New Roman" w:hAnsi="Times New Roman" w:cs="Times New Roman"/>
          <w:color w:val="000000" w:themeColor="text1"/>
        </w:rPr>
        <w:t>i ust.2 ustawy o gospodarce nieruchomościami</w:t>
      </w:r>
      <w:r w:rsidRPr="00E73C1B">
        <w:rPr>
          <w:rFonts w:ascii="Times New Roman" w:hAnsi="Times New Roman" w:cs="Times New Roman"/>
          <w:color w:val="000000" w:themeColor="text1"/>
        </w:rPr>
        <w:t>)</w:t>
      </w:r>
      <w:bookmarkStart w:id="2" w:name="_Hlk6857956"/>
      <w:r w:rsidR="00B118A3" w:rsidRPr="00E73C1B">
        <w:rPr>
          <w:rFonts w:ascii="Times New Roman" w:hAnsi="Times New Roman" w:cs="Times New Roman"/>
          <w:color w:val="000000" w:themeColor="text1"/>
        </w:rPr>
        <w:t xml:space="preserve"> </w:t>
      </w:r>
      <w:bookmarkEnd w:id="2"/>
    </w:p>
    <w:p w:rsidR="00DB3413" w:rsidRPr="00E73C1B" w:rsidRDefault="00323E4E" w:rsidP="0066374A">
      <w:pPr>
        <w:pStyle w:val="Akapitzlist"/>
        <w:numPr>
          <w:ilvl w:val="1"/>
          <w:numId w:val="1"/>
        </w:numPr>
        <w:spacing w:after="160" w:line="240" w:lineRule="auto"/>
        <w:ind w:left="567" w:hanging="425"/>
        <w:jc w:val="both"/>
        <w:rPr>
          <w:rFonts w:ascii="Times New Roman" w:hAnsi="Times New Roman" w:cs="Times New Roman"/>
          <w:color w:val="000000" w:themeColor="text1"/>
        </w:rPr>
      </w:pPr>
      <w:r w:rsidRPr="00E73C1B">
        <w:rPr>
          <w:rFonts w:ascii="Times New Roman" w:hAnsi="Times New Roman" w:cs="Times New Roman"/>
          <w:color w:val="000000" w:themeColor="text1"/>
        </w:rPr>
        <w:t>P</w:t>
      </w:r>
      <w:r w:rsidR="00DB3413" w:rsidRPr="00E73C1B">
        <w:rPr>
          <w:rFonts w:ascii="Times New Roman" w:hAnsi="Times New Roman" w:cs="Times New Roman"/>
          <w:color w:val="000000" w:themeColor="text1"/>
        </w:rPr>
        <w:t>a</w:t>
      </w:r>
      <w:r w:rsidRPr="00E73C1B">
        <w:rPr>
          <w:rFonts w:ascii="Times New Roman" w:hAnsi="Times New Roman" w:cs="Times New Roman"/>
          <w:color w:val="000000" w:themeColor="text1"/>
        </w:rPr>
        <w:t xml:space="preserve">ństwa dane osobowe będą przetwarzane na </w:t>
      </w:r>
      <w:r w:rsidR="00DB3413" w:rsidRPr="00E73C1B">
        <w:rPr>
          <w:rFonts w:ascii="Times New Roman" w:hAnsi="Times New Roman" w:cs="Times New Roman"/>
          <w:color w:val="000000" w:themeColor="text1"/>
        </w:rPr>
        <w:t xml:space="preserve">podstawie art. 6 ust. 1 lit. a RODO - w zakresie wyrażonej przez Państwa zgody na przetwarzanie danych </w:t>
      </w:r>
      <w:r w:rsidR="008210D8" w:rsidRPr="00E73C1B">
        <w:rPr>
          <w:rFonts w:ascii="Times New Roman" w:hAnsi="Times New Roman" w:cs="Times New Roman"/>
          <w:color w:val="000000" w:themeColor="text1"/>
        </w:rPr>
        <w:t>osobowych w</w:t>
      </w:r>
      <w:r w:rsidR="00793CC3" w:rsidRPr="00E73C1B">
        <w:rPr>
          <w:rFonts w:ascii="Times New Roman" w:hAnsi="Times New Roman" w:cs="Times New Roman"/>
          <w:color w:val="000000" w:themeColor="text1"/>
        </w:rPr>
        <w:t xml:space="preserve"> celach </w:t>
      </w:r>
      <w:r w:rsidR="00DB3413" w:rsidRPr="00E73C1B">
        <w:rPr>
          <w:rFonts w:ascii="Times New Roman" w:hAnsi="Times New Roman" w:cs="Times New Roman"/>
          <w:color w:val="000000" w:themeColor="text1"/>
        </w:rPr>
        <w:t>innych niż wynikające z przepisów prawa</w:t>
      </w:r>
      <w:r w:rsidRPr="00E73C1B">
        <w:rPr>
          <w:rFonts w:ascii="Times New Roman" w:hAnsi="Times New Roman" w:cs="Times New Roman"/>
          <w:color w:val="000000" w:themeColor="text1"/>
        </w:rPr>
        <w:t xml:space="preserve">, np. w celu ułatwienia </w:t>
      </w:r>
      <w:r w:rsidR="00E654EF" w:rsidRPr="00E73C1B">
        <w:rPr>
          <w:rFonts w:ascii="Times New Roman" w:hAnsi="Times New Roman" w:cs="Times New Roman"/>
          <w:color w:val="000000" w:themeColor="text1"/>
        </w:rPr>
        <w:t xml:space="preserve">kontaktu przy </w:t>
      </w:r>
      <w:r w:rsidR="00547871" w:rsidRPr="00E73C1B">
        <w:rPr>
          <w:rFonts w:ascii="Times New Roman" w:hAnsi="Times New Roman" w:cs="Times New Roman"/>
          <w:color w:val="000000" w:themeColor="text1"/>
        </w:rPr>
        <w:t>załatwianych przez Państwa sprawach w Urzędzie.</w:t>
      </w:r>
    </w:p>
    <w:p w:rsidR="00DB3413" w:rsidRPr="00E73C1B" w:rsidRDefault="00D41854" w:rsidP="00DB3413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E73C1B">
        <w:rPr>
          <w:rFonts w:ascii="Times New Roman" w:hAnsi="Times New Roman" w:cs="Times New Roman"/>
          <w:color w:val="000000" w:themeColor="text1"/>
        </w:rPr>
        <w:t xml:space="preserve">Państwa dane osobowe będą przetwarzane przez niezbędny do realizacji ww. celu z uwzględnieniem okresów przechowywania określonych w przepisach </w:t>
      </w:r>
      <w:r w:rsidR="0088625D" w:rsidRPr="00E73C1B">
        <w:rPr>
          <w:rFonts w:ascii="Times New Roman" w:hAnsi="Times New Roman" w:cs="Times New Roman"/>
          <w:color w:val="000000" w:themeColor="text1"/>
        </w:rPr>
        <w:t>szczególnych</w:t>
      </w:r>
      <w:r w:rsidRPr="00E73C1B">
        <w:rPr>
          <w:rFonts w:ascii="Times New Roman" w:hAnsi="Times New Roman" w:cs="Times New Roman"/>
          <w:color w:val="000000" w:themeColor="text1"/>
        </w:rPr>
        <w:t xml:space="preserve">, </w:t>
      </w:r>
      <w:r w:rsidRPr="00E73C1B">
        <w:rPr>
          <w:rFonts w:ascii="Times New Roman" w:hAnsi="Times New Roman" w:cs="Times New Roman"/>
          <w:color w:val="000000" w:themeColor="text1"/>
        </w:rPr>
        <w:br/>
        <w:t>w tym przepisów archiwalnych.</w:t>
      </w:r>
      <w:r w:rsidR="00D9760C" w:rsidRPr="00E73C1B">
        <w:rPr>
          <w:rFonts w:ascii="Times New Roman" w:hAnsi="Times New Roman" w:cs="Times New Roman"/>
          <w:color w:val="000000" w:themeColor="text1"/>
        </w:rPr>
        <w:t xml:space="preserve"> </w:t>
      </w:r>
    </w:p>
    <w:p w:rsidR="00DB3413" w:rsidRPr="00E73C1B" w:rsidRDefault="00DB3413" w:rsidP="00DB3413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E73C1B">
        <w:rPr>
          <w:rFonts w:ascii="Times New Roman" w:hAnsi="Times New Roman" w:cs="Times New Roman"/>
          <w:color w:val="000000" w:themeColor="text1"/>
        </w:rPr>
        <w:t>W przypadku wyrażonej przez Państwo zgody na przetwarzanie danych osobowych innych niż wynikające z przepisów prawa, Państwa dane będą przetwarzane do momentu jej</w:t>
      </w:r>
      <w:r w:rsidR="00E73C1B" w:rsidRPr="00E73C1B">
        <w:rPr>
          <w:rFonts w:ascii="Times New Roman" w:hAnsi="Times New Roman" w:cs="Times New Roman"/>
          <w:color w:val="000000" w:themeColor="text1"/>
        </w:rPr>
        <w:t xml:space="preserve"> odwołania.</w:t>
      </w:r>
    </w:p>
    <w:bookmarkEnd w:id="1"/>
    <w:p w:rsidR="0088625D" w:rsidRPr="00E73C1B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E73C1B">
        <w:rPr>
          <w:rFonts w:ascii="Times New Roman" w:hAnsi="Times New Roman" w:cs="Times New Roman"/>
          <w:color w:val="000000" w:themeColor="text1"/>
        </w:rPr>
        <w:t>Państwa dane nie będą przetwarzane w sposób zautomatyzowany, w tym nie będą podlegać profilowaniu.</w:t>
      </w:r>
    </w:p>
    <w:p w:rsidR="00D41854" w:rsidRPr="00E73C1B" w:rsidRDefault="0088625D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E73C1B">
        <w:rPr>
          <w:rFonts w:ascii="Times New Roman" w:hAnsi="Times New Roman" w:cs="Times New Roman"/>
          <w:color w:val="000000" w:themeColor="text1"/>
        </w:rPr>
        <w:t>Państwa dane osobowych nie będą przekazywane poza Europejski Obszar Gospodarczy (obejmujący Unię Europejską, Norwegię, Liechtenstein i Islandię).</w:t>
      </w:r>
    </w:p>
    <w:p w:rsidR="0088625D" w:rsidRPr="00E73C1B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E73C1B">
        <w:rPr>
          <w:rFonts w:ascii="Times New Roman" w:hAnsi="Times New Roman" w:cs="Times New Roman"/>
          <w:color w:val="000000" w:themeColor="text1"/>
        </w:rPr>
        <w:t>W związku z przetwarzaniem Państwa danych osobowych, przysługują Państwu następujące prawa:</w:t>
      </w:r>
    </w:p>
    <w:p w:rsidR="00D41854" w:rsidRPr="00E73C1B" w:rsidRDefault="00D41854" w:rsidP="00040E3A">
      <w:pPr>
        <w:pStyle w:val="Akapitzlist"/>
        <w:numPr>
          <w:ilvl w:val="0"/>
          <w:numId w:val="2"/>
        </w:numPr>
        <w:spacing w:after="160" w:line="259" w:lineRule="auto"/>
        <w:ind w:left="851" w:hanging="284"/>
        <w:jc w:val="both"/>
        <w:rPr>
          <w:rFonts w:ascii="Times New Roman" w:hAnsi="Times New Roman" w:cs="Times New Roman"/>
          <w:color w:val="000000" w:themeColor="text1"/>
        </w:rPr>
      </w:pPr>
      <w:r w:rsidRPr="00E73C1B">
        <w:rPr>
          <w:rFonts w:ascii="Times New Roman" w:hAnsi="Times New Roman" w:cs="Times New Roman"/>
          <w:color w:val="000000" w:themeColor="text1"/>
        </w:rPr>
        <w:t>prawo dostępu do swoich danych oraz otrzymania ich kopii;</w:t>
      </w:r>
    </w:p>
    <w:p w:rsidR="00D41854" w:rsidRPr="00E73C1B" w:rsidRDefault="00D41854" w:rsidP="00040E3A">
      <w:pPr>
        <w:pStyle w:val="Akapitzlist"/>
        <w:numPr>
          <w:ilvl w:val="0"/>
          <w:numId w:val="2"/>
        </w:numPr>
        <w:spacing w:after="160" w:line="259" w:lineRule="auto"/>
        <w:ind w:left="851" w:hanging="284"/>
        <w:jc w:val="both"/>
        <w:rPr>
          <w:rFonts w:ascii="Times New Roman" w:hAnsi="Times New Roman" w:cs="Times New Roman"/>
          <w:color w:val="000000" w:themeColor="text1"/>
        </w:rPr>
      </w:pPr>
      <w:r w:rsidRPr="00E73C1B">
        <w:rPr>
          <w:rFonts w:ascii="Times New Roman" w:hAnsi="Times New Roman" w:cs="Times New Roman"/>
          <w:color w:val="000000" w:themeColor="text1"/>
        </w:rPr>
        <w:t>prawo do sprostowania (poprawiania) swoich danych osobowych;</w:t>
      </w:r>
    </w:p>
    <w:p w:rsidR="00D41854" w:rsidRPr="00E73C1B" w:rsidRDefault="00D41854" w:rsidP="00040E3A">
      <w:pPr>
        <w:pStyle w:val="Akapitzlist"/>
        <w:numPr>
          <w:ilvl w:val="0"/>
          <w:numId w:val="2"/>
        </w:numPr>
        <w:spacing w:after="160" w:line="259" w:lineRule="auto"/>
        <w:ind w:left="851" w:hanging="284"/>
        <w:jc w:val="both"/>
        <w:rPr>
          <w:rFonts w:ascii="Times New Roman" w:hAnsi="Times New Roman" w:cs="Times New Roman"/>
          <w:color w:val="000000" w:themeColor="text1"/>
        </w:rPr>
      </w:pPr>
      <w:r w:rsidRPr="00E73C1B">
        <w:rPr>
          <w:rFonts w:ascii="Times New Roman" w:hAnsi="Times New Roman" w:cs="Times New Roman"/>
          <w:color w:val="000000" w:themeColor="text1"/>
        </w:rPr>
        <w:t>prawo do ograniczenia przetwarzania danych osobowych;</w:t>
      </w:r>
    </w:p>
    <w:p w:rsidR="00D41854" w:rsidRPr="00E73C1B" w:rsidRDefault="00D41854" w:rsidP="00040E3A">
      <w:pPr>
        <w:pStyle w:val="Akapitzlist"/>
        <w:numPr>
          <w:ilvl w:val="0"/>
          <w:numId w:val="2"/>
        </w:numPr>
        <w:spacing w:after="16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</w:rPr>
      </w:pPr>
      <w:r w:rsidRPr="00E73C1B">
        <w:rPr>
          <w:rFonts w:ascii="Times New Roman" w:hAnsi="Times New Roman" w:cs="Times New Roman"/>
          <w:color w:val="000000" w:themeColor="text1"/>
        </w:rPr>
        <w:t xml:space="preserve">prawo wniesienia skargi do Prezesa Urzędu Ochrony Danych Osobowych </w:t>
      </w:r>
      <w:r w:rsidRPr="00E73C1B">
        <w:rPr>
          <w:rFonts w:ascii="Times New Roman" w:hAnsi="Times New Roman" w:cs="Times New Roman"/>
          <w:color w:val="000000" w:themeColor="text1"/>
        </w:rPr>
        <w:br/>
        <w:t>(ul. Stawki 2, 00-193 Warszawa), w sytuacji, gdy uzna Pani/Pan, że przetwarzanie danych osobowych narusza przepisy ogólnego rozporządzenia o ochronie danych osobowych (RODO)</w:t>
      </w:r>
      <w:r w:rsidR="00040E3A" w:rsidRPr="00E73C1B">
        <w:rPr>
          <w:rFonts w:ascii="Times New Roman" w:hAnsi="Times New Roman" w:cs="Times New Roman"/>
          <w:color w:val="000000" w:themeColor="text1"/>
        </w:rPr>
        <w:t>.</w:t>
      </w:r>
    </w:p>
    <w:p w:rsidR="00D41854" w:rsidRPr="00E73C1B" w:rsidRDefault="00D41854" w:rsidP="00040E3A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E73C1B">
        <w:rPr>
          <w:rFonts w:ascii="Times New Roman" w:hAnsi="Times New Roman" w:cs="Times New Roman"/>
          <w:color w:val="000000" w:themeColor="text1"/>
        </w:rPr>
        <w:t>Podanie przez Państwa danych osobowych jest obowiązkowe. Nieprzekazanie danych skutkować będzie brakiem realizacji celu, o którym mowa w punkcie 2.</w:t>
      </w:r>
      <w:bookmarkStart w:id="3" w:name="_Hlk271688"/>
    </w:p>
    <w:p w:rsidR="00040E3A" w:rsidRPr="00E73C1B" w:rsidRDefault="00D9760C" w:rsidP="00E73C1B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bookmarkStart w:id="4" w:name="_GoBack"/>
      <w:bookmarkEnd w:id="0"/>
      <w:bookmarkEnd w:id="3"/>
      <w:bookmarkEnd w:id="4"/>
      <w:r w:rsidRPr="00E73C1B">
        <w:rPr>
          <w:rFonts w:ascii="Times New Roman" w:hAnsi="Times New Roman" w:cs="Times New Roman"/>
          <w:color w:val="000000" w:themeColor="text1"/>
        </w:rPr>
        <w:t>Państwa dane mogą zostać przekazane podmiotom zewnętrznym na podstawie umowy powierzenia przetwarzania danych osobowych, a także podmiotom lub organom uprawnionym na podstawie przepisów prawa.</w:t>
      </w:r>
      <w:r w:rsidR="00214AF3" w:rsidRPr="00E73C1B">
        <w:rPr>
          <w:rFonts w:ascii="Times New Roman" w:hAnsi="Times New Roman" w:cs="Times New Roman"/>
          <w:color w:val="000000" w:themeColor="text1"/>
        </w:rPr>
        <w:t xml:space="preserve"> Odbior</w:t>
      </w:r>
      <w:r w:rsidR="00040E3A" w:rsidRPr="00E73C1B">
        <w:rPr>
          <w:rFonts w:ascii="Times New Roman" w:hAnsi="Times New Roman" w:cs="Times New Roman"/>
          <w:color w:val="000000" w:themeColor="text1"/>
        </w:rPr>
        <w:t xml:space="preserve">cami Państwa danych mogą </w:t>
      </w:r>
      <w:r w:rsidR="00E73C1B" w:rsidRPr="00E73C1B">
        <w:rPr>
          <w:rFonts w:ascii="Times New Roman" w:hAnsi="Times New Roman" w:cs="Times New Roman"/>
          <w:color w:val="000000" w:themeColor="text1"/>
        </w:rPr>
        <w:t>być</w:t>
      </w:r>
      <w:r w:rsidR="00040E3A" w:rsidRPr="00E73C1B">
        <w:rPr>
          <w:rFonts w:ascii="Times New Roman" w:hAnsi="Times New Roman" w:cs="Times New Roman"/>
          <w:color w:val="000000" w:themeColor="text1"/>
        </w:rPr>
        <w:t xml:space="preserve"> </w:t>
      </w:r>
      <w:r w:rsidR="00214AF3" w:rsidRPr="00E73C1B">
        <w:rPr>
          <w:rFonts w:ascii="Times New Roman" w:hAnsi="Times New Roman" w:cs="Times New Roman"/>
          <w:color w:val="000000" w:themeColor="text1"/>
        </w:rPr>
        <w:t>organy władzy publicznej oraz podmioty w</w:t>
      </w:r>
      <w:r w:rsidR="00A34822" w:rsidRPr="00E73C1B">
        <w:rPr>
          <w:rFonts w:ascii="Times New Roman" w:hAnsi="Times New Roman" w:cs="Times New Roman"/>
          <w:color w:val="000000" w:themeColor="text1"/>
        </w:rPr>
        <w:t xml:space="preserve">ykonujące zadania publiczne </w:t>
      </w:r>
      <w:r w:rsidR="007C5A26" w:rsidRPr="00E73C1B">
        <w:rPr>
          <w:rFonts w:ascii="Times New Roman" w:hAnsi="Times New Roman" w:cs="Times New Roman"/>
          <w:color w:val="000000" w:themeColor="text1"/>
        </w:rPr>
        <w:t>lub działające</w:t>
      </w:r>
      <w:r w:rsidR="00214AF3" w:rsidRPr="00E73C1B">
        <w:rPr>
          <w:rFonts w:ascii="Times New Roman" w:hAnsi="Times New Roman" w:cs="Times New Roman"/>
          <w:color w:val="000000" w:themeColor="text1"/>
        </w:rPr>
        <w:t xml:space="preserve"> na zlecenie organów władzy publicznej, w zakresie i w celach, które wynikają z przepisów po</w:t>
      </w:r>
      <w:r w:rsidR="00214AF3" w:rsidRPr="00E73C1B">
        <w:rPr>
          <w:rFonts w:ascii="Times New Roman" w:hAnsi="Times New Roman" w:cs="Times New Roman"/>
          <w:color w:val="000000" w:themeColor="text1"/>
          <w:sz w:val="24"/>
          <w:szCs w:val="24"/>
        </w:rPr>
        <w:t>wszechnie obowiązującego prawa;</w:t>
      </w:r>
    </w:p>
    <w:sectPr w:rsidR="00040E3A" w:rsidRPr="00E73C1B" w:rsidSect="00FE0BD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158" w:rsidRDefault="00927158" w:rsidP="00DB3413">
      <w:pPr>
        <w:spacing w:after="0" w:line="240" w:lineRule="auto"/>
      </w:pPr>
      <w:r>
        <w:separator/>
      </w:r>
    </w:p>
  </w:endnote>
  <w:endnote w:type="continuationSeparator" w:id="0">
    <w:p w:rsidR="00927158" w:rsidRDefault="00927158" w:rsidP="00DB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158" w:rsidRDefault="00927158" w:rsidP="00DB3413">
      <w:pPr>
        <w:spacing w:after="0" w:line="240" w:lineRule="auto"/>
      </w:pPr>
      <w:r>
        <w:separator/>
      </w:r>
    </w:p>
  </w:footnote>
  <w:footnote w:type="continuationSeparator" w:id="0">
    <w:p w:rsidR="00927158" w:rsidRDefault="00927158" w:rsidP="00DB3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D1EA7"/>
    <w:multiLevelType w:val="hybridMultilevel"/>
    <w:tmpl w:val="3202E1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F57FC"/>
    <w:multiLevelType w:val="hybridMultilevel"/>
    <w:tmpl w:val="422E5F1A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A9455AA">
      <w:start w:val="3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C296B"/>
    <w:multiLevelType w:val="multilevel"/>
    <w:tmpl w:val="7146212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30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54"/>
    <w:rsid w:val="00027811"/>
    <w:rsid w:val="00040E3A"/>
    <w:rsid w:val="00045902"/>
    <w:rsid w:val="001A328F"/>
    <w:rsid w:val="001E12D4"/>
    <w:rsid w:val="00214AF3"/>
    <w:rsid w:val="00227F9E"/>
    <w:rsid w:val="00262371"/>
    <w:rsid w:val="00323E4E"/>
    <w:rsid w:val="00385466"/>
    <w:rsid w:val="003A6AF6"/>
    <w:rsid w:val="003C609A"/>
    <w:rsid w:val="004034E1"/>
    <w:rsid w:val="0043519C"/>
    <w:rsid w:val="00456F98"/>
    <w:rsid w:val="004A1A31"/>
    <w:rsid w:val="004B2DA3"/>
    <w:rsid w:val="0050417D"/>
    <w:rsid w:val="00526223"/>
    <w:rsid w:val="00534740"/>
    <w:rsid w:val="00547871"/>
    <w:rsid w:val="005C4934"/>
    <w:rsid w:val="00655A2E"/>
    <w:rsid w:val="0066374A"/>
    <w:rsid w:val="00706C31"/>
    <w:rsid w:val="00793CC3"/>
    <w:rsid w:val="007C5A26"/>
    <w:rsid w:val="008210D8"/>
    <w:rsid w:val="0088625D"/>
    <w:rsid w:val="00927158"/>
    <w:rsid w:val="0095248A"/>
    <w:rsid w:val="009B07A0"/>
    <w:rsid w:val="009B2749"/>
    <w:rsid w:val="009D1C0D"/>
    <w:rsid w:val="00A34822"/>
    <w:rsid w:val="00AA26F8"/>
    <w:rsid w:val="00AD0A2F"/>
    <w:rsid w:val="00AF5229"/>
    <w:rsid w:val="00B118A3"/>
    <w:rsid w:val="00B645F0"/>
    <w:rsid w:val="00BC6C68"/>
    <w:rsid w:val="00BD0F19"/>
    <w:rsid w:val="00BE2DC9"/>
    <w:rsid w:val="00C66405"/>
    <w:rsid w:val="00C81E5E"/>
    <w:rsid w:val="00D05B59"/>
    <w:rsid w:val="00D20B7D"/>
    <w:rsid w:val="00D306D3"/>
    <w:rsid w:val="00D41854"/>
    <w:rsid w:val="00D45D44"/>
    <w:rsid w:val="00D9760C"/>
    <w:rsid w:val="00DA4E9E"/>
    <w:rsid w:val="00DB3413"/>
    <w:rsid w:val="00DB777C"/>
    <w:rsid w:val="00DF5941"/>
    <w:rsid w:val="00E654EF"/>
    <w:rsid w:val="00E66666"/>
    <w:rsid w:val="00E73C1B"/>
    <w:rsid w:val="00F11130"/>
    <w:rsid w:val="00F35827"/>
    <w:rsid w:val="00F551E8"/>
    <w:rsid w:val="00FE0BD5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E1CD8"/>
  <w15:docId w15:val="{A3153C89-CB28-4333-BA07-BFC38C83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227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character" w:customStyle="1" w:styleId="Nagwek1Znak">
    <w:name w:val="Nagłówek 1 Znak"/>
    <w:basedOn w:val="Domylnaczcionkaakapitu"/>
    <w:link w:val="Nagwek1"/>
    <w:uiPriority w:val="9"/>
    <w:rsid w:val="00227F9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14AF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B3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413"/>
  </w:style>
  <w:style w:type="paragraph" w:styleId="Stopka">
    <w:name w:val="footer"/>
    <w:basedOn w:val="Normalny"/>
    <w:link w:val="StopkaZnak"/>
    <w:uiPriority w:val="99"/>
    <w:unhideWhenUsed/>
    <w:rsid w:val="00DB3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4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10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10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10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D941F-9851-42BD-A484-EE794E69F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pr. Anna Michalak</dc:creator>
  <cp:lastModifiedBy>Wojciech Winiecki</cp:lastModifiedBy>
  <cp:revision>3</cp:revision>
  <cp:lastPrinted>2019-08-07T10:14:00Z</cp:lastPrinted>
  <dcterms:created xsi:type="dcterms:W3CDTF">2019-08-07T10:13:00Z</dcterms:created>
  <dcterms:modified xsi:type="dcterms:W3CDTF">2019-08-07T10:25:00Z</dcterms:modified>
</cp:coreProperties>
</file>